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28" w:rsidRPr="001529E2" w:rsidRDefault="00AA7528" w:rsidP="00AA7528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AA7528" w:rsidRPr="001529E2" w:rsidRDefault="00AA7528" w:rsidP="00AA7528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Одесса</w:t>
      </w:r>
    </w:p>
    <w:p w:rsidR="00AA7528" w:rsidRPr="001529E2" w:rsidRDefault="00AA7528" w:rsidP="00AA7528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223E86"/>
          <w:sz w:val="28"/>
          <w:szCs w:val="28"/>
        </w:rPr>
        <w:t>Совет Изначально Вышестоящего Отца</w:t>
      </w:r>
    </w:p>
    <w:p w:rsidR="00AA7528" w:rsidRPr="001529E2" w:rsidRDefault="00AA7528" w:rsidP="00AA7528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18.09</w:t>
      </w:r>
      <w:r w:rsidRPr="001529E2">
        <w:rPr>
          <w:rFonts w:ascii="Times New Roman" w:hAnsi="Times New Roman" w:cs="Times New Roman"/>
          <w:b/>
          <w:color w:val="101010"/>
          <w:sz w:val="28"/>
          <w:szCs w:val="28"/>
        </w:rPr>
        <w:t>.2024 г.</w:t>
      </w:r>
    </w:p>
    <w:p w:rsidR="00AA7528" w:rsidRPr="00A31B05" w:rsidRDefault="00AA7528" w:rsidP="00AA752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                                          </w:t>
      </w:r>
      <w:r w:rsidRPr="00A31B05">
        <w:rPr>
          <w:rFonts w:ascii="Times New Roman" w:hAnsi="Times New Roman" w:cs="Times New Roman"/>
          <w:b/>
          <w:color w:val="C00000"/>
          <w:sz w:val="28"/>
          <w:szCs w:val="28"/>
        </w:rPr>
        <w:t>Согласовано ГП ГИ</w:t>
      </w:r>
      <w:r w:rsidR="00CD6F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ИВАС Кут Хуми </w:t>
      </w:r>
      <w:r w:rsidR="00DC2FD9">
        <w:rPr>
          <w:rFonts w:ascii="Times New Roman" w:hAnsi="Times New Roman" w:cs="Times New Roman"/>
          <w:b/>
          <w:color w:val="C00000"/>
          <w:sz w:val="28"/>
          <w:szCs w:val="28"/>
        </w:rPr>
        <w:t>16</w:t>
      </w:r>
      <w:bookmarkStart w:id="0" w:name="_GoBack"/>
      <w:bookmarkEnd w:id="0"/>
      <w:r w:rsidR="00BA6964">
        <w:rPr>
          <w:rFonts w:ascii="Times New Roman" w:hAnsi="Times New Roman" w:cs="Times New Roman"/>
          <w:b/>
          <w:color w:val="C00000"/>
          <w:sz w:val="28"/>
          <w:szCs w:val="28"/>
        </w:rPr>
        <w:t>.04.</w:t>
      </w:r>
      <w:r w:rsidR="00CD6F24">
        <w:rPr>
          <w:rFonts w:ascii="Times New Roman" w:hAnsi="Times New Roman" w:cs="Times New Roman"/>
          <w:b/>
          <w:color w:val="C00000"/>
          <w:sz w:val="28"/>
          <w:szCs w:val="28"/>
        </w:rPr>
        <w:t>2025</w:t>
      </w:r>
      <w:r w:rsidR="00BA69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</w:p>
    <w:p w:rsidR="00AA7528" w:rsidRPr="00A31B05" w:rsidRDefault="00AA7528" w:rsidP="00AA7528">
      <w:pPr>
        <w:rPr>
          <w:rFonts w:ascii="Times New Roman" w:hAnsi="Times New Roman" w:cs="Times New Roman"/>
          <w:sz w:val="24"/>
          <w:szCs w:val="24"/>
        </w:rPr>
      </w:pPr>
    </w:p>
    <w:p w:rsidR="00AA7528" w:rsidRDefault="00AA7528" w:rsidP="00AA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27 Аватаров ИВО: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93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И. А.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Н. С.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Т. М.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Я. В.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Е. В.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 В. А.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В. С.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М. Л.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Т. А.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А.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Е. Г.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О. Н.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В. С.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О. А.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В. М.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Е. В.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А. Б.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Л. А.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Н. Н.</w:t>
      </w:r>
      <w:r w:rsidR="003450D2"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Н. В.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Л. М.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Н. Г.</w:t>
      </w:r>
      <w:r w:rsidR="003450D2"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М. Л.</w:t>
      </w:r>
      <w:r w:rsidR="003450D2"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В. Д.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Н. С.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И. Г.</w:t>
      </w:r>
    </w:p>
    <w:p w:rsidR="00AA7528" w:rsidRDefault="00AA7528" w:rsidP="00AA7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Н. А.</w:t>
      </w:r>
    </w:p>
    <w:p w:rsidR="00FE6846" w:rsidRDefault="00FE6846" w:rsidP="00FE6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Состоялись:</w:t>
      </w:r>
    </w:p>
    <w:p w:rsidR="00FE6846" w:rsidRDefault="007D4A30" w:rsidP="00FE6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ИВО.</w:t>
      </w:r>
    </w:p>
    <w:p w:rsidR="007D4A30" w:rsidRDefault="006D042A" w:rsidP="003024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20 А</w:t>
      </w:r>
      <w:r w:rsidRPr="006D042A">
        <w:rPr>
          <w:rFonts w:ascii="Times New Roman" w:hAnsi="Times New Roman" w:cs="Times New Roman"/>
          <w:sz w:val="24"/>
          <w:szCs w:val="24"/>
        </w:rPr>
        <w:t>рхетипов ИВДИВО 10 видов Космоса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2492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9C015F">
        <w:rPr>
          <w:rFonts w:ascii="Times New Roman" w:hAnsi="Times New Roman" w:cs="Times New Roman"/>
          <w:sz w:val="24"/>
          <w:szCs w:val="24"/>
        </w:rPr>
        <w:t xml:space="preserve"> </w:t>
      </w:r>
      <w:r w:rsidR="00302492" w:rsidRPr="00302492">
        <w:rPr>
          <w:rFonts w:ascii="Times New Roman" w:hAnsi="Times New Roman" w:cs="Times New Roman"/>
          <w:sz w:val="24"/>
          <w:szCs w:val="24"/>
        </w:rPr>
        <w:t>109 Синтез</w:t>
      </w:r>
      <w:r w:rsidR="009C015F">
        <w:rPr>
          <w:rFonts w:ascii="Times New Roman" w:hAnsi="Times New Roman" w:cs="Times New Roman"/>
          <w:sz w:val="24"/>
          <w:szCs w:val="24"/>
        </w:rPr>
        <w:t>а</w:t>
      </w:r>
      <w:r w:rsidR="00302492" w:rsidRPr="00302492">
        <w:rPr>
          <w:rFonts w:ascii="Times New Roman" w:hAnsi="Times New Roman" w:cs="Times New Roman"/>
          <w:sz w:val="24"/>
          <w:szCs w:val="24"/>
        </w:rPr>
        <w:t xml:space="preserve"> ИВО 2024-09-14-15</w:t>
      </w:r>
      <w:r w:rsidR="00A039B2">
        <w:rPr>
          <w:rFonts w:ascii="Times New Roman" w:hAnsi="Times New Roman" w:cs="Times New Roman"/>
          <w:sz w:val="24"/>
          <w:szCs w:val="24"/>
        </w:rPr>
        <w:t>.</w:t>
      </w:r>
    </w:p>
    <w:p w:rsidR="00D066A3" w:rsidRDefault="002C5498" w:rsidP="00235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A35CF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нигиляция всех зданий. </w:t>
      </w:r>
      <w:r w:rsidR="00D066A3">
        <w:rPr>
          <w:rFonts w:ascii="Times New Roman" w:hAnsi="Times New Roman" w:cs="Times New Roman"/>
          <w:sz w:val="24"/>
          <w:szCs w:val="24"/>
        </w:rPr>
        <w:t>В Метагалакт</w:t>
      </w:r>
      <w:r w:rsidR="00235A6E">
        <w:rPr>
          <w:rFonts w:ascii="Times New Roman" w:hAnsi="Times New Roman" w:cs="Times New Roman"/>
          <w:sz w:val="24"/>
          <w:szCs w:val="24"/>
        </w:rPr>
        <w:t xml:space="preserve">ике 93 </w:t>
      </w:r>
      <w:r w:rsidR="009F1D4B">
        <w:rPr>
          <w:rFonts w:ascii="Times New Roman" w:hAnsi="Times New Roman" w:cs="Times New Roman"/>
          <w:sz w:val="24"/>
          <w:szCs w:val="24"/>
        </w:rPr>
        <w:t>ИВДИВО-</w:t>
      </w:r>
      <w:r w:rsidR="00235A6E">
        <w:rPr>
          <w:rFonts w:ascii="Times New Roman" w:hAnsi="Times New Roman" w:cs="Times New Roman"/>
          <w:sz w:val="24"/>
          <w:szCs w:val="24"/>
        </w:rPr>
        <w:t>здания. З</w:t>
      </w:r>
      <w:r w:rsidR="009F1D4B">
        <w:rPr>
          <w:rFonts w:ascii="Times New Roman" w:hAnsi="Times New Roman" w:cs="Times New Roman"/>
          <w:sz w:val="24"/>
          <w:szCs w:val="24"/>
        </w:rPr>
        <w:t xml:space="preserve">дания </w:t>
      </w:r>
      <w:r w:rsidR="00D066A3">
        <w:rPr>
          <w:rFonts w:ascii="Times New Roman" w:hAnsi="Times New Roman" w:cs="Times New Roman"/>
          <w:sz w:val="24"/>
          <w:szCs w:val="24"/>
        </w:rPr>
        <w:t>ИВДИВО Полиса ИВО – 513 и ИВДИВО Полиса ИВАС КХ – 448</w:t>
      </w:r>
      <w:r w:rsidR="0004170B">
        <w:rPr>
          <w:rFonts w:ascii="Times New Roman" w:hAnsi="Times New Roman" w:cs="Times New Roman"/>
          <w:sz w:val="24"/>
          <w:szCs w:val="24"/>
        </w:rPr>
        <w:t>, в</w:t>
      </w:r>
      <w:r w:rsidR="00235A6E" w:rsidRPr="00235A6E">
        <w:rPr>
          <w:rFonts w:ascii="Times New Roman" w:hAnsi="Times New Roman" w:cs="Times New Roman"/>
          <w:sz w:val="24"/>
          <w:szCs w:val="24"/>
        </w:rPr>
        <w:t>месте</w:t>
      </w:r>
      <w:r w:rsidR="0004170B">
        <w:rPr>
          <w:rFonts w:ascii="Times New Roman" w:hAnsi="Times New Roman" w:cs="Times New Roman"/>
          <w:sz w:val="24"/>
          <w:szCs w:val="24"/>
        </w:rPr>
        <w:t xml:space="preserve"> 560 </w:t>
      </w:r>
      <w:r w:rsidR="009F1D4B">
        <w:rPr>
          <w:rFonts w:ascii="Times New Roman" w:hAnsi="Times New Roman" w:cs="Times New Roman"/>
          <w:sz w:val="24"/>
          <w:szCs w:val="24"/>
        </w:rPr>
        <w:t>ИВДИВО-</w:t>
      </w:r>
      <w:r w:rsidR="0004170B">
        <w:rPr>
          <w:rFonts w:ascii="Times New Roman" w:hAnsi="Times New Roman" w:cs="Times New Roman"/>
          <w:sz w:val="24"/>
          <w:szCs w:val="24"/>
        </w:rPr>
        <w:t xml:space="preserve">зданий – один Столп зданий. </w:t>
      </w:r>
      <w:r w:rsidR="00FC15AE">
        <w:rPr>
          <w:rFonts w:ascii="Times New Roman" w:hAnsi="Times New Roman" w:cs="Times New Roman"/>
          <w:sz w:val="24"/>
          <w:szCs w:val="24"/>
        </w:rPr>
        <w:t xml:space="preserve">Технология зданий обновилась. </w:t>
      </w:r>
    </w:p>
    <w:p w:rsidR="00235A6E" w:rsidRDefault="00B139F5" w:rsidP="00D066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Дежурство в зданиях остаётся по графику.</w:t>
      </w:r>
    </w:p>
    <w:p w:rsidR="008F060C" w:rsidRDefault="00404F07" w:rsidP="004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4</w:t>
      </w:r>
      <w:r w:rsidR="007F6BA3" w:rsidRPr="007F6BA3">
        <w:rPr>
          <w:rFonts w:ascii="Times New Roman" w:hAnsi="Times New Roman" w:cs="Times New Roman"/>
          <w:sz w:val="24"/>
          <w:szCs w:val="24"/>
        </w:rPr>
        <w:t>-х Организаций</w:t>
      </w:r>
      <w:r w:rsidR="008737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404F0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404F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Частных ИВДИВО-зданий Отец-Человек-Субъекта Изначально Вышестоящего Аватара Синтеза Эмиля Изначально Вышестоящего Аватара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Г. И. Г.. </w:t>
      </w:r>
      <w:proofErr w:type="spellStart"/>
      <w:r w:rsidRPr="00404F0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404F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Этики Отец-Человек-Субъекта Изначально Вышестоящего Аватара Синтеза Сулеймана Изначально Вышестоящего Аватара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В. Н. Н.. </w:t>
      </w:r>
      <w:proofErr w:type="spellStart"/>
      <w:r w:rsidRPr="00404F0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404F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Плана Синтеза Изначально Вышестоящего Аватара Синтеза </w:t>
      </w:r>
      <w:proofErr w:type="spellStart"/>
      <w:r w:rsidRPr="00404F07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404F07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Хуми, Глава Плана</w:t>
      </w:r>
      <w:proofErr w:type="gramEnd"/>
      <w:r w:rsidRPr="00404F0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404F07">
        <w:t xml:space="preserve"> </w:t>
      </w:r>
      <w:r w:rsidRPr="00404F07">
        <w:rPr>
          <w:rFonts w:ascii="Times New Roman" w:hAnsi="Times New Roman" w:cs="Times New Roman"/>
          <w:sz w:val="24"/>
          <w:szCs w:val="24"/>
        </w:rPr>
        <w:t xml:space="preserve">подразделения ИВДИВО Ш. В. С.. </w:t>
      </w:r>
      <w:proofErr w:type="spellStart"/>
      <w:r w:rsidRPr="00404F0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404F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ИВДИВО-Развития Отец-Человек-Субъекта Изначально Вышестоящего Аватара Синтеза Юлия Изначально Вышестоящего Аватара Синтеза Кут Хуми, Глава организации Праздничных мероприятий подразделения ИВДИВО Г. В. С.</w:t>
      </w:r>
    </w:p>
    <w:p w:rsidR="00347ADA" w:rsidRDefault="00347ADA" w:rsidP="004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Поздравления с Днём Рождения</w:t>
      </w:r>
      <w:r w:rsidR="00F31C3B">
        <w:rPr>
          <w:rFonts w:ascii="Times New Roman" w:hAnsi="Times New Roman" w:cs="Times New Roman"/>
          <w:sz w:val="24"/>
          <w:szCs w:val="24"/>
        </w:rPr>
        <w:t xml:space="preserve"> ДП</w:t>
      </w:r>
      <w:r>
        <w:rPr>
          <w:rFonts w:ascii="Times New Roman" w:hAnsi="Times New Roman" w:cs="Times New Roman"/>
          <w:sz w:val="24"/>
          <w:szCs w:val="24"/>
        </w:rPr>
        <w:t xml:space="preserve"> возобновить для усиления Синтеза ДП.</w:t>
      </w:r>
    </w:p>
    <w:p w:rsidR="00C1565D" w:rsidRDefault="00C1565D" w:rsidP="004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</w:t>
      </w:r>
      <w:r w:rsidR="003570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Дню Рождения Подразделения ИВДИВО Одесса 19 октября – 16 лет.</w:t>
      </w:r>
    </w:p>
    <w:p w:rsidR="00CB062E" w:rsidRPr="00CB062E" w:rsidRDefault="00BA72BD" w:rsidP="00CB0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</w:t>
      </w:r>
      <w:r w:rsidR="00F31C3B">
        <w:rPr>
          <w:rFonts w:ascii="Times New Roman" w:hAnsi="Times New Roman" w:cs="Times New Roman"/>
          <w:sz w:val="24"/>
          <w:szCs w:val="24"/>
        </w:rPr>
        <w:t xml:space="preserve">айт подразделения </w:t>
      </w:r>
      <w:r w:rsidR="00356C88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Одесса</w:t>
      </w:r>
      <w:r w:rsidR="00F31C3B">
        <w:rPr>
          <w:rFonts w:ascii="Times New Roman" w:hAnsi="Times New Roman" w:cs="Times New Roman"/>
          <w:sz w:val="24"/>
          <w:szCs w:val="24"/>
        </w:rPr>
        <w:t xml:space="preserve"> остаётся. </w:t>
      </w:r>
    </w:p>
    <w:p w:rsidR="00356C88" w:rsidRPr="00356C88" w:rsidRDefault="00CD0E9E" w:rsidP="00CD0E9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859DB">
        <w:rPr>
          <w:rFonts w:ascii="Times New Roman" w:hAnsi="Times New Roman" w:cs="Times New Roman"/>
          <w:sz w:val="24"/>
          <w:szCs w:val="24"/>
        </w:rPr>
        <w:t>с</w:t>
      </w:r>
      <w:r w:rsidR="001225F0" w:rsidRPr="001225F0">
        <w:rPr>
          <w:rFonts w:ascii="Times New Roman" w:hAnsi="Times New Roman" w:cs="Times New Roman"/>
          <w:sz w:val="24"/>
          <w:szCs w:val="24"/>
        </w:rPr>
        <w:t>оставила ИВДИВО-Секретарь Т.</w:t>
      </w:r>
      <w:r w:rsidR="001225F0">
        <w:rPr>
          <w:rFonts w:ascii="Times New Roman" w:hAnsi="Times New Roman" w:cs="Times New Roman"/>
          <w:sz w:val="24"/>
          <w:szCs w:val="24"/>
        </w:rPr>
        <w:t xml:space="preserve"> </w:t>
      </w:r>
      <w:r w:rsidR="001225F0" w:rsidRPr="001225F0">
        <w:rPr>
          <w:rFonts w:ascii="Times New Roman" w:hAnsi="Times New Roman" w:cs="Times New Roman"/>
          <w:sz w:val="24"/>
          <w:szCs w:val="24"/>
        </w:rPr>
        <w:t>Я.</w:t>
      </w:r>
      <w:r w:rsidR="0012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0A" w:rsidRPr="00AA7528" w:rsidRDefault="0072170A">
      <w:pPr>
        <w:rPr>
          <w:rFonts w:ascii="Times New Roman" w:hAnsi="Times New Roman" w:cs="Times New Roman"/>
          <w:sz w:val="24"/>
          <w:szCs w:val="24"/>
        </w:rPr>
      </w:pPr>
    </w:p>
    <w:sectPr w:rsidR="0072170A" w:rsidRPr="00AA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6C0"/>
    <w:multiLevelType w:val="hybridMultilevel"/>
    <w:tmpl w:val="38C4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4D01"/>
    <w:multiLevelType w:val="hybridMultilevel"/>
    <w:tmpl w:val="78D2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528"/>
    <w:rsid w:val="0004170B"/>
    <w:rsid w:val="001225F0"/>
    <w:rsid w:val="00235A6E"/>
    <w:rsid w:val="002C5498"/>
    <w:rsid w:val="00302492"/>
    <w:rsid w:val="00306444"/>
    <w:rsid w:val="003450D2"/>
    <w:rsid w:val="00347ADA"/>
    <w:rsid w:val="00356C88"/>
    <w:rsid w:val="0035703A"/>
    <w:rsid w:val="00404F07"/>
    <w:rsid w:val="00444174"/>
    <w:rsid w:val="006D042A"/>
    <w:rsid w:val="0072170A"/>
    <w:rsid w:val="007734EB"/>
    <w:rsid w:val="007D4A30"/>
    <w:rsid w:val="007F6BA3"/>
    <w:rsid w:val="0087376E"/>
    <w:rsid w:val="008F060C"/>
    <w:rsid w:val="009C015F"/>
    <w:rsid w:val="009F1D4B"/>
    <w:rsid w:val="00A039B2"/>
    <w:rsid w:val="00A35CF4"/>
    <w:rsid w:val="00AA7528"/>
    <w:rsid w:val="00B047C9"/>
    <w:rsid w:val="00B139F5"/>
    <w:rsid w:val="00BA6964"/>
    <w:rsid w:val="00BA72BD"/>
    <w:rsid w:val="00C1565D"/>
    <w:rsid w:val="00C859DB"/>
    <w:rsid w:val="00C976D2"/>
    <w:rsid w:val="00CA70AB"/>
    <w:rsid w:val="00CB062E"/>
    <w:rsid w:val="00CD0E9E"/>
    <w:rsid w:val="00CD6F24"/>
    <w:rsid w:val="00D066A3"/>
    <w:rsid w:val="00DB5753"/>
    <w:rsid w:val="00DC2FD9"/>
    <w:rsid w:val="00DD2F64"/>
    <w:rsid w:val="00F31C3B"/>
    <w:rsid w:val="00F93B35"/>
    <w:rsid w:val="00FC15AE"/>
    <w:rsid w:val="00FD4122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2024-10-24T21:49:00Z</dcterms:created>
  <dcterms:modified xsi:type="dcterms:W3CDTF">2025-04-16T11:43:00Z</dcterms:modified>
</cp:coreProperties>
</file>